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51" w:rsidRDefault="0037491A">
      <w:pPr>
        <w:tabs>
          <w:tab w:val="center" w:pos="4684"/>
        </w:tabs>
        <w:spacing w:after="0" w:line="265" w:lineRule="auto"/>
        <w:ind w:left="-293"/>
      </w:pPr>
      <w:bookmarkStart w:id="0" w:name="_GoBack"/>
      <w:bookmarkEnd w:id="0"/>
      <w:r>
        <w:rPr>
          <w:sz w:val="13"/>
        </w:rPr>
        <w:t>■</w:t>
      </w:r>
      <w:r>
        <w:rPr>
          <w:sz w:val="13"/>
        </w:rPr>
        <w:t xml:space="preserve">　</w:t>
      </w:r>
      <w:r>
        <w:rPr>
          <w:sz w:val="13"/>
        </w:rPr>
        <w:t>No.7</w:t>
      </w:r>
      <w:r>
        <w:rPr>
          <w:sz w:val="13"/>
        </w:rPr>
        <w:t xml:space="preserve">　ソーセージ・ラウンド</w:t>
      </w:r>
      <w:r>
        <w:rPr>
          <w:sz w:val="13"/>
        </w:rPr>
        <w:t xml:space="preserve"> ■</w:t>
      </w:r>
      <w:r>
        <w:rPr>
          <w:sz w:val="13"/>
        </w:rPr>
        <w:tab/>
      </w:r>
      <w:r>
        <w:rPr>
          <w:sz w:val="12"/>
        </w:rPr>
        <w:t>2019.10.27</w:t>
      </w:r>
    </w:p>
    <w:p w:rsidR="00071E51" w:rsidRDefault="0037491A">
      <w:pPr>
        <w:spacing w:before="239" w:after="57"/>
        <w:ind w:left="-278"/>
      </w:pPr>
      <w:r>
        <w:rPr>
          <w:rFonts w:ascii="ＭＳ 明朝" w:eastAsia="ＭＳ 明朝" w:hAnsi="ＭＳ 明朝" w:cs="ＭＳ 明朝"/>
          <w:sz w:val="13"/>
          <w:u w:val="single" w:color="000000"/>
        </w:rPr>
        <w:t>［第</w:t>
      </w:r>
      <w:r>
        <w:rPr>
          <w:rFonts w:ascii="ＭＳ 明朝" w:eastAsia="ＭＳ 明朝" w:hAnsi="ＭＳ 明朝" w:cs="ＭＳ 明朝"/>
          <w:sz w:val="13"/>
          <w:u w:val="single" w:color="000000"/>
        </w:rPr>
        <w:t>1</w:t>
      </w:r>
      <w:r>
        <w:rPr>
          <w:rFonts w:ascii="ＭＳ 明朝" w:eastAsia="ＭＳ 明朝" w:hAnsi="ＭＳ 明朝" w:cs="ＭＳ 明朝"/>
          <w:sz w:val="13"/>
          <w:u w:val="single" w:color="000000"/>
        </w:rPr>
        <w:t>レース］</w:t>
      </w:r>
    </w:p>
    <w:p w:rsidR="00071E51" w:rsidRDefault="0037491A">
      <w:pPr>
        <w:spacing w:after="0" w:line="265" w:lineRule="auto"/>
        <w:ind w:left="-28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486156</wp:posOffset>
                </wp:positionV>
                <wp:extent cx="3428238" cy="25146"/>
                <wp:effectExtent l="0" t="0" r="0" b="0"/>
                <wp:wrapTopAndBottom/>
                <wp:docPr id="8870" name="Group 8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8238" cy="25146"/>
                          <a:chOff x="0" y="0"/>
                          <a:chExt cx="3428238" cy="25146"/>
                        </a:xfrm>
                      </wpg:grpSpPr>
                      <wps:wsp>
                        <wps:cNvPr id="9705" name="Shape 9705"/>
                        <wps:cNvSpPr/>
                        <wps:spPr>
                          <a:xfrm>
                            <a:off x="0" y="0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6" name="Shape 9706"/>
                        <wps:cNvSpPr/>
                        <wps:spPr>
                          <a:xfrm>
                            <a:off x="0" y="16763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7EA1A" id="Group 8870" o:spid="_x0000_s1026" style="position:absolute;left:0;text-align:left;margin-left:56.1pt;margin-top:38.3pt;width:269.95pt;height:2pt;z-index:251658240;mso-position-horizontal-relative:page;mso-position-vertical-relative:page" coordsize="3428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">
                <v:shape id="Shape 9705" o:spid="_x0000_s1027" style="position:absolute;width:34282;height:91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9z8kA&#10;AADdAAAADwAAAGRycy9kb3ducmV2LnhtbESPT0/CQBTE7yZ+h80z8WJgq0aR2i1BownIAa0QOL50&#10;X/+E7tvaXaB+e5fEhONkZn6TSSa9acSBOldbVnA7jEAQ51bXXCpYfb8PnkA4j6yxsUwKfsnBJL28&#10;SDDW9shfdMh8KQKEXYwKKu/bWEqXV2TQDW1LHLzCdgZ9kF0pdYfHADeNvIuiR2mw5rBQYUuvFeW7&#10;bG8UbD62L+2nWdPNz9t9gcv5YlRsFkpdX/XTZxCeen8O/7dnWsF4FD3A6U14AjL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ub9z8kAAADdAAAADwAAAAAAAAAAAAAAAACYAgAA&#10;ZHJzL2Rvd25yZXYueG1sUEsFBgAAAAAEAAQA9QAAAI4DAAAAAA==&#10;" path="m,l3428238,r,9144l,9144,,e" fillcolor="black" stroked="f" strokeweight="0">
                  <v:stroke miterlimit="83231f" joinstyle="miter"/>
                  <v:path arrowok="t" textboxrect="0,0,3428238,9144"/>
                </v:shape>
                <v:shape id="Shape 9706" o:spid="_x0000_s1028" style="position:absolute;top:167;width:34282;height:92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juMkA&#10;AADdAAAADwAAAGRycy9kb3ducmV2LnhtbESPSWsCQRSE7wH/Q/MEL0F7EsFlYitJUHA5xCXBHB/T&#10;bxYy/XqcbnX892khkGNRVV9Rk1ljSnGh2hWWFTz1IhDEidUFZwo+D4vuCITzyBpLy6TgRg5m09bD&#10;BGNtr7yjy95nIkDYxagg976KpXRJTgZdz1bEwUttbdAHWWdS13gNcFPK5ygaSIMFh4UcK3rPKfnZ&#10;n42C4/r7rdqaL3o8zfspfqw2w/S4UarTbl5fQHhq/H/4r73UCsbDaAD3N+EJyO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jRjuMkAAADdAAAADwAAAAAAAAAAAAAAAACYAgAA&#10;ZHJzL2Rvd25yZXYueG1sUEsFBgAAAAAEAAQA9QAAAI4DAAAAAA==&#10;" path="m,l3428238,r,9144l,9144,,e" fillcolor="black" stroked="f" strokeweight="0">
                  <v:stroke miterlimit="83231f" joinstyle="miter"/>
                  <v:path arrowok="t" textboxrect="0,0,3428238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13"/>
        </w:rPr>
        <w:t>【ＢＷクラス】</w:t>
      </w:r>
    </w:p>
    <w:tbl>
      <w:tblPr>
        <w:tblStyle w:val="TableGrid"/>
        <w:tblW w:w="10019" w:type="dxa"/>
        <w:tblInd w:w="-318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071E51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0"/>
              <w:ind w:left="132" w:right="12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ind w:left="145"/>
            </w:pPr>
            <w:r>
              <w:rPr>
                <w:sz w:val="13"/>
              </w:rPr>
              <w:t>TMF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71E51" w:rsidRDefault="0037491A">
            <w:pPr>
              <w:spacing w:after="0"/>
              <w:ind w:left="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71E51" w:rsidRDefault="0037491A">
            <w:pPr>
              <w:spacing w:after="0"/>
              <w:ind w:left="18" w:right="6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71E51" w:rsidRDefault="0037491A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071E51" w:rsidRDefault="0037491A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071E51" w:rsidRDefault="0037491A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071E51" w:rsidRDefault="0037491A">
            <w:pPr>
              <w:spacing w:after="50"/>
              <w:ind w:right="13"/>
              <w:jc w:val="center"/>
            </w:pPr>
            <w:r>
              <w:rPr>
                <w:sz w:val="13"/>
              </w:rPr>
              <w:t>TMF</w:t>
            </w:r>
          </w:p>
          <w:p w:rsidR="00071E51" w:rsidRDefault="0037491A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ind w:left="99" w:hanging="40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071E51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071E51" w:rsidRDefault="00071E51"/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071E51"/>
        </w:tc>
      </w:tr>
      <w:tr w:rsidR="00071E51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3583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バグース</w:t>
            </w:r>
            <w:r>
              <w:rPr>
                <w:sz w:val="13"/>
              </w:rPr>
              <w:t>-J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0.889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12:10:00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13:37:09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1:27:09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5,229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4,649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6239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Sugar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0.935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12:10:00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13:38:42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1:28:42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5,322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4,976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3652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SAMANTHA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レプトンターボ</w:t>
            </w:r>
            <w:r>
              <w:rPr>
                <w:sz w:val="13"/>
              </w:rPr>
              <w:t>23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0.814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12:10:00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13:51:54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1:41:54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6,114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4,977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4769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あずさ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0.937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12:10:00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13:42:19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1:32:19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5,539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5,190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5087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WING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0.960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12:10:00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13:46:40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1:36:40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5,800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5,568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6847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HACKBERRY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DUFOUR 460 GL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0.978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12:10:00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071E51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071E51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071E51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DNF</w:t>
            </w:r>
          </w:p>
        </w:tc>
      </w:tr>
      <w:tr w:rsidR="00071E51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bottom"/>
          </w:tcPr>
          <w:p w:rsidR="00071E51" w:rsidRDefault="00071E51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  <w:vAlign w:val="center"/>
          </w:tcPr>
          <w:p w:rsidR="00071E51" w:rsidRDefault="00071E51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071E51" w:rsidRDefault="00071E51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71E51" w:rsidRDefault="00071E51"/>
        </w:tc>
      </w:tr>
    </w:tbl>
    <w:p w:rsidR="00071E51" w:rsidRDefault="0037491A">
      <w:pPr>
        <w:spacing w:after="0" w:line="265" w:lineRule="auto"/>
        <w:ind w:left="-283" w:hanging="10"/>
      </w:pPr>
      <w:r>
        <w:rPr>
          <w:sz w:val="13"/>
        </w:rPr>
        <w:t>【ＯＲＣＣクラス】</w:t>
      </w:r>
    </w:p>
    <w:tbl>
      <w:tblPr>
        <w:tblStyle w:val="TableGrid"/>
        <w:tblW w:w="10019" w:type="dxa"/>
        <w:tblInd w:w="-318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19"/>
        <w:gridCol w:w="658"/>
        <w:gridCol w:w="843"/>
        <w:gridCol w:w="850"/>
        <w:gridCol w:w="845"/>
        <w:gridCol w:w="752"/>
        <w:gridCol w:w="436"/>
        <w:gridCol w:w="752"/>
        <w:gridCol w:w="495"/>
        <w:gridCol w:w="502"/>
      </w:tblGrid>
      <w:tr w:rsidR="00071E51">
        <w:trPr>
          <w:trHeight w:val="228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0"/>
              <w:ind w:left="132" w:right="12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19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0"/>
              <w:ind w:left="132"/>
            </w:pPr>
            <w:r>
              <w:rPr>
                <w:sz w:val="13"/>
              </w:rPr>
              <w:t>GPH</w:t>
            </w:r>
          </w:p>
        </w:tc>
        <w:tc>
          <w:tcPr>
            <w:tcW w:w="658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071E51" w:rsidRDefault="0037491A">
            <w:pPr>
              <w:spacing w:after="0"/>
              <w:ind w:left="28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71E51" w:rsidRDefault="0037491A">
            <w:pPr>
              <w:spacing w:after="0"/>
              <w:ind w:left="2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71E51" w:rsidRDefault="0037491A">
            <w:pPr>
              <w:spacing w:after="0"/>
              <w:ind w:left="18" w:right="6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71E51" w:rsidRDefault="0037491A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071E51" w:rsidRDefault="0037491A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071E51" w:rsidRDefault="0037491A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071E51" w:rsidRDefault="0037491A">
            <w:pPr>
              <w:spacing w:after="50"/>
              <w:ind w:right="13"/>
              <w:jc w:val="center"/>
            </w:pPr>
            <w:r>
              <w:rPr>
                <w:sz w:val="13"/>
              </w:rPr>
              <w:t>TMF</w:t>
            </w:r>
          </w:p>
          <w:p w:rsidR="00071E51" w:rsidRDefault="0037491A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ind w:left="99" w:hanging="40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071E51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658" w:type="dxa"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ind w:left="147"/>
            </w:pPr>
            <w:r>
              <w:rPr>
                <w:sz w:val="13"/>
              </w:rPr>
              <w:t>TMF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ind w:left="83"/>
            </w:pPr>
            <w:r>
              <w:rPr>
                <w:sz w:val="13"/>
              </w:rPr>
              <w:t>12:20:00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071E51"/>
        </w:tc>
      </w:tr>
      <w:tr w:rsidR="00071E51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6033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FRIENDS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YAMAHA 30S N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9"/>
            </w:pPr>
            <w:r>
              <w:rPr>
                <w:sz w:val="13"/>
              </w:rPr>
              <w:t>633.6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54"/>
            </w:pPr>
            <w:r>
              <w:rPr>
                <w:sz w:val="13"/>
              </w:rPr>
              <w:t>0.9869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3"/>
            </w:pPr>
            <w:r>
              <w:rPr>
                <w:sz w:val="13"/>
              </w:rPr>
              <w:t>12:20:00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13:36:02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1:16:02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4,562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71E51" w:rsidRDefault="00071E51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4,502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6861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jc w:val="both"/>
            </w:pPr>
            <w:r>
              <w:rPr>
                <w:sz w:val="13"/>
              </w:rPr>
              <w:t>ZENDA EXPRESS Ⅲ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9"/>
            </w:pPr>
            <w:r>
              <w:rPr>
                <w:sz w:val="13"/>
              </w:rPr>
              <w:t>624.9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54"/>
            </w:pPr>
            <w:r>
              <w:rPr>
                <w:sz w:val="13"/>
              </w:rPr>
              <w:t>0.9784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3"/>
            </w:pPr>
            <w:r>
              <w:rPr>
                <w:sz w:val="13"/>
              </w:rPr>
              <w:t>12:20:00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13:40:37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1:20:37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4,837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4,733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9"/>
            </w:pPr>
            <w:r>
              <w:rPr>
                <w:sz w:val="13"/>
              </w:rPr>
              <w:t>624.9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54"/>
            </w:pPr>
            <w:r>
              <w:rPr>
                <w:sz w:val="13"/>
              </w:rPr>
              <w:t>0.9784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3"/>
            </w:pPr>
            <w:r>
              <w:rPr>
                <w:sz w:val="13"/>
              </w:rPr>
              <w:t>12:20:00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13:41:28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1:21:28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4,888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4,782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9"/>
            </w:pPr>
            <w:r>
              <w:rPr>
                <w:sz w:val="13"/>
              </w:rPr>
              <w:t>601.8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54"/>
            </w:pPr>
            <w:r>
              <w:rPr>
                <w:sz w:val="13"/>
              </w:rPr>
              <w:t>1.0351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3"/>
            </w:pPr>
            <w:r>
              <w:rPr>
                <w:sz w:val="13"/>
              </w:rPr>
              <w:t>12:20:00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13:38:10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1:18:10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4,690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4,855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9"/>
            </w:pPr>
            <w:r>
              <w:rPr>
                <w:sz w:val="13"/>
              </w:rPr>
              <w:t>579.5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54"/>
            </w:pPr>
            <w:r>
              <w:rPr>
                <w:sz w:val="13"/>
              </w:rPr>
              <w:t>1.0639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3"/>
            </w:pPr>
            <w:r>
              <w:rPr>
                <w:sz w:val="13"/>
              </w:rPr>
              <w:t>12:20:00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13:37:27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1:17:27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4,647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4,944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071E51" w:rsidRDefault="00071E51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71E51" w:rsidRDefault="00071E51"/>
        </w:tc>
      </w:tr>
    </w:tbl>
    <w:p w:rsidR="00071E51" w:rsidRDefault="0037491A">
      <w:pPr>
        <w:spacing w:after="0" w:line="265" w:lineRule="auto"/>
        <w:ind w:left="-283" w:hanging="10"/>
      </w:pPr>
      <w:r>
        <w:rPr>
          <w:sz w:val="13"/>
        </w:rPr>
        <w:t>【ＩＲＣクラス】</w:t>
      </w:r>
    </w:p>
    <w:tbl>
      <w:tblPr>
        <w:tblStyle w:val="TableGrid"/>
        <w:tblW w:w="10019" w:type="dxa"/>
        <w:tblInd w:w="-318" w:type="dxa"/>
        <w:tblCellMar>
          <w:top w:w="49" w:type="dxa"/>
          <w:left w:w="33" w:type="dxa"/>
          <w:bottom w:w="30" w:type="dxa"/>
          <w:right w:w="26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071E51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0"/>
              <w:ind w:left="132" w:right="12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ind w:left="4"/>
              <w:jc w:val="center"/>
            </w:pPr>
            <w:r>
              <w:rPr>
                <w:sz w:val="13"/>
              </w:rPr>
              <w:t>TCC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71E51" w:rsidRDefault="0037491A">
            <w:pPr>
              <w:spacing w:after="0"/>
              <w:ind w:left="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71E51" w:rsidRDefault="0037491A">
            <w:pPr>
              <w:spacing w:after="0"/>
              <w:ind w:left="18" w:right="6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71E51" w:rsidRDefault="0037491A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071E51" w:rsidRDefault="0037491A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37491A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071E51" w:rsidRDefault="0037491A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071E51" w:rsidRDefault="0037491A">
            <w:pPr>
              <w:spacing w:after="50"/>
              <w:ind w:right="13"/>
              <w:jc w:val="center"/>
            </w:pPr>
            <w:r>
              <w:rPr>
                <w:sz w:val="13"/>
              </w:rPr>
              <w:t>TMF</w:t>
            </w:r>
          </w:p>
          <w:p w:rsidR="00071E51" w:rsidRDefault="0037491A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ind w:left="99" w:hanging="40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071E51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071E51" w:rsidRDefault="00071E51"/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071E51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71E51" w:rsidRDefault="00071E51"/>
        </w:tc>
      </w:tr>
      <w:tr w:rsidR="00071E51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5660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SAMMY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YAMAHA 33S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1.028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12:20:00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13:37:17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1:17:17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4,637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4,767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6222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Le Grand Bleu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X-37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1.037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12:20:00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13:36:46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1:16:46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4,606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4,776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1.050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12:20:00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13:38:10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1:18:10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4,690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4,925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1.013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12:20:00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13:41:28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1:21:28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4,888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4,952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lastRenderedPageBreak/>
              <w:t>5910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1.071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12:20:00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84"/>
            </w:pPr>
            <w:r>
              <w:rPr>
                <w:sz w:val="13"/>
              </w:rPr>
              <w:t>13:37:27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1:17:27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4,647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right="13"/>
              <w:jc w:val="right"/>
            </w:pPr>
            <w:r>
              <w:rPr>
                <w:sz w:val="13"/>
              </w:rPr>
              <w:t>4,977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right="138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071E51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6773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MIMI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37491A">
            <w:pPr>
              <w:spacing w:after="0"/>
            </w:pPr>
            <w:r>
              <w:rPr>
                <w:sz w:val="13"/>
              </w:rPr>
              <w:t>YAMAHA 23Ⅱ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071E51" w:rsidRDefault="0037491A">
            <w:pPr>
              <w:spacing w:after="0"/>
              <w:ind w:left="92"/>
            </w:pPr>
            <w:r>
              <w:rPr>
                <w:sz w:val="13"/>
              </w:rPr>
              <w:t>0.859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071E51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071E51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bottom"/>
          </w:tcPr>
          <w:p w:rsidR="00071E51" w:rsidRDefault="00071E51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071E51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071E51" w:rsidRDefault="0037491A">
            <w:pPr>
              <w:spacing w:after="0"/>
              <w:ind w:left="73"/>
            </w:pPr>
            <w:r>
              <w:rPr>
                <w:sz w:val="13"/>
              </w:rPr>
              <w:t>DNC</w:t>
            </w:r>
          </w:p>
        </w:tc>
      </w:tr>
      <w:tr w:rsidR="00071E51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071E51" w:rsidRDefault="00071E51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071E51" w:rsidRDefault="00071E51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071E51" w:rsidRDefault="00071E51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71E51" w:rsidRDefault="00071E51"/>
        </w:tc>
      </w:tr>
    </w:tbl>
    <w:p w:rsidR="0037491A" w:rsidRDefault="0037491A"/>
    <w:sectPr w:rsidR="0037491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51"/>
    <w:rsid w:val="00071E51"/>
    <w:rsid w:val="0037491A"/>
    <w:rsid w:val="0090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19F808-8724-49F5-BF98-F58CDB57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</vt:lpstr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</dc:title>
  <dc:subject/>
  <dc:creator>小林 広典</dc:creator>
  <cp:keywords/>
  <cp:lastModifiedBy>owner</cp:lastModifiedBy>
  <cp:revision>2</cp:revision>
  <dcterms:created xsi:type="dcterms:W3CDTF">2019-10-28T01:57:00Z</dcterms:created>
  <dcterms:modified xsi:type="dcterms:W3CDTF">2019-10-28T01:57:00Z</dcterms:modified>
</cp:coreProperties>
</file>