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A9" w:rsidRDefault="00720AED">
      <w:pPr>
        <w:tabs>
          <w:tab w:val="center" w:pos="4684"/>
        </w:tabs>
        <w:spacing w:after="0"/>
        <w:ind w:left="-293"/>
      </w:pPr>
      <w:bookmarkStart w:id="0" w:name="_GoBack"/>
      <w:bookmarkEnd w:id="0"/>
      <w:r>
        <w:rPr>
          <w:sz w:val="13"/>
        </w:rPr>
        <w:t>■</w:t>
      </w:r>
      <w:r>
        <w:rPr>
          <w:sz w:val="13"/>
        </w:rPr>
        <w:t xml:space="preserve">　</w:t>
      </w:r>
      <w:r>
        <w:rPr>
          <w:sz w:val="13"/>
        </w:rPr>
        <w:t>No.9</w:t>
      </w:r>
      <w:r>
        <w:rPr>
          <w:sz w:val="13"/>
        </w:rPr>
        <w:t xml:space="preserve">　ソーセージ・ラウンド</w:t>
      </w:r>
      <w:r>
        <w:rPr>
          <w:sz w:val="13"/>
        </w:rPr>
        <w:t xml:space="preserve"> ■</w:t>
      </w:r>
      <w:r>
        <w:rPr>
          <w:sz w:val="13"/>
        </w:rPr>
        <w:tab/>
      </w:r>
      <w:r>
        <w:rPr>
          <w:sz w:val="12"/>
        </w:rPr>
        <w:t>2019.11.24</w:t>
      </w:r>
    </w:p>
    <w:p w:rsidR="009616A9" w:rsidRDefault="00720AED">
      <w:pPr>
        <w:spacing w:after="239"/>
        <w:ind w:left="-318"/>
      </w:pPr>
      <w:r>
        <w:rPr>
          <w:noProof/>
        </w:rPr>
        <mc:AlternateContent>
          <mc:Choice Requires="wpg">
            <w:drawing>
              <wp:inline distT="0" distB="0" distL="0" distR="0">
                <wp:extent cx="3428238" cy="25146"/>
                <wp:effectExtent l="0" t="0" r="0" b="0"/>
                <wp:docPr id="9259" name="Group 9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8238" cy="25146"/>
                          <a:chOff x="0" y="0"/>
                          <a:chExt cx="3428238" cy="25146"/>
                        </a:xfrm>
                      </wpg:grpSpPr>
                      <wps:wsp>
                        <wps:cNvPr id="10133" name="Shape 10133"/>
                        <wps:cNvSpPr/>
                        <wps:spPr>
                          <a:xfrm>
                            <a:off x="0" y="0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4" name="Shape 10134"/>
                        <wps:cNvSpPr/>
                        <wps:spPr>
                          <a:xfrm>
                            <a:off x="0" y="16764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63833" id="Group 9259" o:spid="_x0000_s1026" style="width:269.95pt;height:2pt;mso-position-horizontal-relative:char;mso-position-vertical-relative:line" coordsize="3428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">
                <v:shape id="Shape 10133" o:spid="_x0000_s1027" style="position:absolute;width:34282;height:91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nH8YA&#10;AADeAAAADwAAAGRycy9kb3ducmV2LnhtbERPS2sCMRC+C/6HMEIvRbN2QctqFJUKbT3Uaoseh83s&#10;AzeT7SbV9d83QsHbfHzPmc5bU4kzNa60rGA4iEAQp1aXnCv42q/7zyCcR9ZYWSYFV3Iwn3U7U0y0&#10;vfAnnXc+FyGEXYIKCu/rREqXFmTQDWxNHLjMNgZ9gE0udYOXEG4q+RRFI2mw5NBQYE2rgtLT7tco&#10;OLwfl/XWfNPjz0uc4cfbZpwdNko99NrFBISn1t/F/+5XHeZHwziG2zvhBj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8nH8YAAADeAAAADwAAAAAAAAAAAAAAAACYAgAAZHJz&#10;L2Rvd25yZXYueG1sUEsFBgAAAAAEAAQA9QAAAIsDAAAAAA==&#10;" path="m,l3428238,r,9144l,9144,,e" fillcolor="black" stroked="f" strokeweight="0">
                  <v:stroke miterlimit="83231f" joinstyle="miter"/>
                  <v:path arrowok="t" textboxrect="0,0,3428238,9144"/>
                </v:shape>
                <v:shape id="Shape 10134" o:spid="_x0000_s1028" style="position:absolute;top:167;width:34282;height:92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/a8cA&#10;AADeAAAADwAAAGRycy9kb3ducmV2LnhtbERPyWoCQRC9B/IPTQm5iPa4oDKxlUQScDkkLkGPxXTN&#10;QqarJ9Mdnfy9LQi51eOtNZ03phRnql1hWUGvG4EgTqwuOFNw2L93JiCcR9ZYWiYFf+RgPnt8mGKs&#10;7YW3dN75TIQQdjEqyL2vYildkpNB17UVceBSWxv0AdaZ1DVeQrgpZT+KRtJgwaEhx4oWOSXfu1+j&#10;4Lg+vVaf5ovaP2+DFD9Wm3F63Cj11GpenkF4avy/+O5e6jA/6g2GcHsn3C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2v2vHAAAA3gAAAA8AAAAAAAAAAAAAAAAAmAIAAGRy&#10;cy9kb3ducmV2LnhtbFBLBQYAAAAABAAEAPUAAACMAwAAAAA=&#10;" path="m,l3428238,r,9144l,9144,,e" fillcolor="black" stroked="f" strokeweight="0">
                  <v:stroke miterlimit="83231f" joinstyle="miter"/>
                  <v:path arrowok="t" textboxrect="0,0,3428238,9144"/>
                </v:shape>
                <w10:anchorlock/>
              </v:group>
            </w:pict>
          </mc:Fallback>
        </mc:AlternateContent>
      </w:r>
    </w:p>
    <w:p w:rsidR="009616A9" w:rsidRDefault="00720AED">
      <w:pPr>
        <w:spacing w:after="57"/>
        <w:ind w:left="-278"/>
      </w:pPr>
      <w:r>
        <w:rPr>
          <w:rFonts w:ascii="ＭＳ 明朝" w:eastAsia="ＭＳ 明朝" w:hAnsi="ＭＳ 明朝" w:cs="ＭＳ 明朝"/>
          <w:sz w:val="13"/>
          <w:u w:val="single" w:color="000000"/>
        </w:rPr>
        <w:t>［第</w:t>
      </w:r>
      <w:r>
        <w:rPr>
          <w:rFonts w:ascii="ＭＳ 明朝" w:eastAsia="ＭＳ 明朝" w:hAnsi="ＭＳ 明朝" w:cs="ＭＳ 明朝"/>
          <w:sz w:val="13"/>
          <w:u w:val="single" w:color="000000"/>
        </w:rPr>
        <w:t>1</w:t>
      </w:r>
      <w:r>
        <w:rPr>
          <w:rFonts w:ascii="ＭＳ 明朝" w:eastAsia="ＭＳ 明朝" w:hAnsi="ＭＳ 明朝" w:cs="ＭＳ 明朝"/>
          <w:sz w:val="13"/>
          <w:u w:val="single" w:color="000000"/>
        </w:rPr>
        <w:t>レース］</w:t>
      </w:r>
    </w:p>
    <w:p w:rsidR="009616A9" w:rsidRDefault="00720AED">
      <w:pPr>
        <w:spacing w:after="0"/>
        <w:ind w:left="-283" w:hanging="10"/>
      </w:pPr>
      <w:r>
        <w:rPr>
          <w:sz w:val="13"/>
        </w:rPr>
        <w:t>【ＢＷクラス】</w:t>
      </w:r>
    </w:p>
    <w:tbl>
      <w:tblPr>
        <w:tblStyle w:val="TableGrid"/>
        <w:tblW w:w="10019" w:type="dxa"/>
        <w:tblInd w:w="-318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9616A9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0"/>
              <w:ind w:left="132" w:right="129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9616A9" w:rsidRDefault="00720AED">
            <w:pPr>
              <w:spacing w:after="0"/>
              <w:ind w:left="145"/>
            </w:pPr>
            <w:r>
              <w:rPr>
                <w:sz w:val="13"/>
              </w:rPr>
              <w:t>TMF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616A9" w:rsidRDefault="00720AED">
            <w:pPr>
              <w:spacing w:after="0"/>
              <w:ind w:left="4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16A9" w:rsidRDefault="00720AED">
            <w:pPr>
              <w:spacing w:after="0"/>
              <w:ind w:left="18" w:right="6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16A9" w:rsidRDefault="00720AED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9616A9" w:rsidRDefault="00720AED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9616A9" w:rsidRDefault="00720AED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9616A9" w:rsidRDefault="00720AED">
            <w:pPr>
              <w:spacing w:after="50"/>
              <w:ind w:right="13"/>
              <w:jc w:val="center"/>
            </w:pPr>
            <w:r>
              <w:rPr>
                <w:sz w:val="13"/>
              </w:rPr>
              <w:t>TMF</w:t>
            </w:r>
          </w:p>
          <w:p w:rsidR="009616A9" w:rsidRDefault="00720AED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616A9" w:rsidRDefault="00720AE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9616A9" w:rsidRDefault="00720AED">
            <w:pPr>
              <w:spacing w:after="0"/>
              <w:ind w:left="99" w:hanging="40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9616A9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9616A9" w:rsidRDefault="009616A9"/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10:40:00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9616A9" w:rsidRDefault="009616A9"/>
        </w:tc>
      </w:tr>
      <w:tr w:rsidR="009616A9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3583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バグース</w:t>
            </w:r>
            <w:r>
              <w:rPr>
                <w:sz w:val="13"/>
              </w:rPr>
              <w:t>-J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J-24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92"/>
            </w:pPr>
            <w:r>
              <w:rPr>
                <w:sz w:val="13"/>
              </w:rPr>
              <w:t>0.889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10:40:00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11:21:03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0:41:03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2,463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2,190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3652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SAMANTHA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レプトンターボ</w:t>
            </w:r>
            <w:r>
              <w:rPr>
                <w:sz w:val="13"/>
              </w:rPr>
              <w:t>23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92"/>
            </w:pPr>
            <w:r>
              <w:rPr>
                <w:sz w:val="13"/>
              </w:rPr>
              <w:t>0.814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10:40:00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11:26:10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0:46:10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2,770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2,255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4769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あずさ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YAMAHA 31S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92"/>
            </w:pPr>
            <w:r>
              <w:rPr>
                <w:sz w:val="13"/>
              </w:rPr>
              <w:t>0.937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10:40:00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11:22:25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0:42:25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2,545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2,385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5087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WING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FARR 10.20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92"/>
            </w:pPr>
            <w:r>
              <w:rPr>
                <w:sz w:val="13"/>
              </w:rPr>
              <w:t>0.960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10:40:00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11:21:48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0:41:48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2,508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2,408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6239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Sugar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FIRST 31.7 (DK)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92"/>
            </w:pPr>
            <w:r>
              <w:rPr>
                <w:sz w:val="13"/>
              </w:rPr>
              <w:t>0.935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10:40:00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11:25:35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0:45:35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2,735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2,557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6847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HACKBERRY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DUFOUR 460 GL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92"/>
            </w:pPr>
            <w:r>
              <w:rPr>
                <w:sz w:val="13"/>
              </w:rPr>
              <w:t>0.978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10:40:00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961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9616A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9616A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left="7"/>
            </w:pPr>
            <w:r>
              <w:rPr>
                <w:sz w:val="13"/>
              </w:rPr>
              <w:t>DNF</w:t>
            </w:r>
          </w:p>
        </w:tc>
      </w:tr>
      <w:tr w:rsidR="009616A9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616A9" w:rsidRDefault="009616A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616A9" w:rsidRDefault="009616A9"/>
        </w:tc>
      </w:tr>
    </w:tbl>
    <w:p w:rsidR="009616A9" w:rsidRDefault="00720AED">
      <w:pPr>
        <w:spacing w:after="0"/>
        <w:ind w:left="-283" w:hanging="10"/>
      </w:pPr>
      <w:r>
        <w:rPr>
          <w:sz w:val="13"/>
        </w:rPr>
        <w:t>【ＯＲＣＣクラス】</w:t>
      </w:r>
    </w:p>
    <w:tbl>
      <w:tblPr>
        <w:tblStyle w:val="TableGrid"/>
        <w:tblW w:w="10019" w:type="dxa"/>
        <w:tblInd w:w="-318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19"/>
        <w:gridCol w:w="658"/>
        <w:gridCol w:w="843"/>
        <w:gridCol w:w="850"/>
        <w:gridCol w:w="845"/>
        <w:gridCol w:w="752"/>
        <w:gridCol w:w="436"/>
        <w:gridCol w:w="752"/>
        <w:gridCol w:w="495"/>
        <w:gridCol w:w="502"/>
      </w:tblGrid>
      <w:tr w:rsidR="009616A9">
        <w:trPr>
          <w:trHeight w:val="228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0"/>
              <w:ind w:left="132" w:right="129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19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0"/>
              <w:ind w:left="132"/>
            </w:pPr>
            <w:r>
              <w:rPr>
                <w:sz w:val="13"/>
              </w:rPr>
              <w:t>GPH</w:t>
            </w:r>
          </w:p>
        </w:tc>
        <w:tc>
          <w:tcPr>
            <w:tcW w:w="658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FCD5B4"/>
          </w:tcPr>
          <w:p w:rsidR="009616A9" w:rsidRDefault="00720AED">
            <w:pPr>
              <w:spacing w:after="0"/>
              <w:ind w:left="28"/>
              <w:jc w:val="both"/>
            </w:pPr>
            <w:r>
              <w:rPr>
                <w:sz w:val="12"/>
              </w:rPr>
              <w:t>INSHORE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616A9" w:rsidRDefault="00720AED">
            <w:pPr>
              <w:spacing w:after="0"/>
              <w:ind w:left="2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16A9" w:rsidRDefault="00720AED">
            <w:pPr>
              <w:spacing w:after="0"/>
              <w:ind w:left="18" w:right="6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16A9" w:rsidRDefault="00720AED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9616A9" w:rsidRDefault="00720AED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9616A9" w:rsidRDefault="00720AED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9616A9" w:rsidRDefault="00720AED">
            <w:pPr>
              <w:spacing w:after="50"/>
              <w:ind w:right="13"/>
              <w:jc w:val="center"/>
            </w:pPr>
            <w:r>
              <w:rPr>
                <w:sz w:val="13"/>
              </w:rPr>
              <w:t>TMF</w:t>
            </w:r>
          </w:p>
          <w:p w:rsidR="009616A9" w:rsidRDefault="00720AED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616A9" w:rsidRDefault="00720AE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9616A9" w:rsidRDefault="00720AED">
            <w:pPr>
              <w:spacing w:after="0"/>
              <w:ind w:left="99" w:hanging="40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9616A9">
        <w:trPr>
          <w:trHeight w:val="22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658" w:type="dxa"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9616A9" w:rsidRDefault="00720AED">
            <w:pPr>
              <w:spacing w:after="0"/>
              <w:ind w:left="147"/>
            </w:pPr>
            <w:r>
              <w:rPr>
                <w:sz w:val="13"/>
              </w:rPr>
              <w:t>TMF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616A9" w:rsidRDefault="00720AED">
            <w:pPr>
              <w:spacing w:after="0"/>
              <w:ind w:left="83"/>
            </w:pPr>
            <w:r>
              <w:rPr>
                <w:sz w:val="13"/>
              </w:rPr>
              <w:t>10:55:00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  <w:vAlign w:val="center"/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9616A9" w:rsidRDefault="009616A9"/>
        </w:tc>
      </w:tr>
      <w:tr w:rsidR="009616A9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9"/>
            </w:pPr>
            <w:r>
              <w:rPr>
                <w:sz w:val="13"/>
              </w:rPr>
              <w:t>624.9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54"/>
            </w:pPr>
            <w:r>
              <w:rPr>
                <w:sz w:val="13"/>
              </w:rPr>
              <w:t>0.9784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3"/>
            </w:pPr>
            <w:r>
              <w:rPr>
                <w:sz w:val="13"/>
              </w:rPr>
              <w:t>10:55:00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11:34:30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0:39:30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2,370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2,319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6033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FRIENDS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YAMAHA 30S N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9"/>
            </w:pPr>
            <w:r>
              <w:rPr>
                <w:sz w:val="13"/>
              </w:rPr>
              <w:t>633.6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54"/>
            </w:pPr>
            <w:r>
              <w:rPr>
                <w:sz w:val="13"/>
              </w:rPr>
              <w:t>0.9869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3"/>
            </w:pPr>
            <w:r>
              <w:rPr>
                <w:sz w:val="13"/>
              </w:rPr>
              <w:t>10:55:00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11:34:55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0:39:55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2,395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2,364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5910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 xml:space="preserve">KINE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9"/>
            </w:pPr>
            <w:r>
              <w:rPr>
                <w:sz w:val="13"/>
              </w:rPr>
              <w:t>579.5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54"/>
            </w:pPr>
            <w:r>
              <w:rPr>
                <w:sz w:val="13"/>
              </w:rPr>
              <w:t>1.0639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3"/>
            </w:pPr>
            <w:r>
              <w:rPr>
                <w:sz w:val="13"/>
              </w:rPr>
              <w:t>10:55:00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11:38:47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0:43:47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2,627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2,795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6861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jc w:val="both"/>
            </w:pPr>
            <w:r>
              <w:rPr>
                <w:sz w:val="13"/>
              </w:rPr>
              <w:t>ZENDA EXPRESS Ⅲ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9"/>
            </w:pPr>
            <w:r>
              <w:rPr>
                <w:sz w:val="13"/>
              </w:rPr>
              <w:t>624.9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54"/>
            </w:pPr>
            <w:r>
              <w:rPr>
                <w:sz w:val="13"/>
              </w:rPr>
              <w:t>0.9784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3"/>
            </w:pPr>
            <w:r>
              <w:rPr>
                <w:sz w:val="13"/>
              </w:rPr>
              <w:t>10:55:00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11:50:04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0:55:04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3,304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3,233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9"/>
            </w:pPr>
            <w:r>
              <w:rPr>
                <w:sz w:val="13"/>
              </w:rPr>
              <w:t>601.8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54"/>
            </w:pPr>
            <w:r>
              <w:rPr>
                <w:sz w:val="13"/>
              </w:rPr>
              <w:t>1.0351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3"/>
            </w:pPr>
            <w:r>
              <w:rPr>
                <w:sz w:val="13"/>
              </w:rPr>
              <w:t>10:55:00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12:14:49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1:19:49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4,789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4,957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9616A9" w:rsidRDefault="009616A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616A9" w:rsidRDefault="009616A9"/>
        </w:tc>
      </w:tr>
    </w:tbl>
    <w:p w:rsidR="009616A9" w:rsidRDefault="00720AED">
      <w:pPr>
        <w:spacing w:after="0"/>
        <w:ind w:left="-283" w:hanging="10"/>
      </w:pPr>
      <w:r>
        <w:rPr>
          <w:sz w:val="13"/>
        </w:rPr>
        <w:t>【ＩＲＣクラス】</w:t>
      </w:r>
    </w:p>
    <w:tbl>
      <w:tblPr>
        <w:tblStyle w:val="TableGrid"/>
        <w:tblW w:w="10019" w:type="dxa"/>
        <w:tblInd w:w="-318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9616A9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0"/>
              <w:ind w:left="132" w:right="129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9616A9" w:rsidRDefault="00720AED">
            <w:pPr>
              <w:spacing w:after="0"/>
              <w:ind w:left="4"/>
              <w:jc w:val="center"/>
            </w:pPr>
            <w:r>
              <w:rPr>
                <w:sz w:val="13"/>
              </w:rPr>
              <w:t>TCC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616A9" w:rsidRDefault="00720AED">
            <w:pPr>
              <w:spacing w:after="0"/>
              <w:ind w:left="4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16A9" w:rsidRDefault="00720AED">
            <w:pPr>
              <w:spacing w:after="0"/>
              <w:ind w:left="18" w:right="6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16A9" w:rsidRDefault="00720AED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9616A9" w:rsidRDefault="00720AED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720AED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9616A9" w:rsidRDefault="00720AED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9616A9" w:rsidRDefault="00720AED">
            <w:pPr>
              <w:spacing w:after="50"/>
              <w:ind w:right="13"/>
              <w:jc w:val="center"/>
            </w:pPr>
            <w:r>
              <w:rPr>
                <w:sz w:val="13"/>
              </w:rPr>
              <w:t>TMF</w:t>
            </w:r>
          </w:p>
          <w:p w:rsidR="009616A9" w:rsidRDefault="00720AED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616A9" w:rsidRDefault="00720AE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9616A9" w:rsidRDefault="00720AED">
            <w:pPr>
              <w:spacing w:after="0"/>
              <w:ind w:left="99" w:hanging="40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9616A9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9616A9" w:rsidRDefault="009616A9"/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10:55:00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616A9" w:rsidRDefault="009616A9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9616A9" w:rsidRDefault="009616A9"/>
        </w:tc>
      </w:tr>
      <w:tr w:rsidR="009616A9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3777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JJ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X-35OD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92"/>
            </w:pPr>
            <w:r>
              <w:rPr>
                <w:sz w:val="13"/>
              </w:rPr>
              <w:t>1.059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10:55:00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11:31:25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0:36:25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2,185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2,314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92"/>
            </w:pPr>
            <w:r>
              <w:rPr>
                <w:sz w:val="13"/>
              </w:rPr>
              <w:t>1.013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10:55:00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11:34:30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0:39:30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2,370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2,401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5910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 xml:space="preserve">KINE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92"/>
            </w:pPr>
            <w:r>
              <w:rPr>
                <w:sz w:val="13"/>
              </w:rPr>
              <w:t>1.071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10:55:00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11:38:47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0:43:47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2,627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2,814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5660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SAMMY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YAMAHA 33S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92"/>
            </w:pPr>
            <w:r>
              <w:rPr>
                <w:sz w:val="13"/>
              </w:rPr>
              <w:t>1.028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10:55:00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11:40:45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0:45:45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2,745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2,822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6222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Le Grand Bleu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X-37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92"/>
            </w:pPr>
            <w:r>
              <w:rPr>
                <w:sz w:val="13"/>
              </w:rPr>
              <w:t>1.037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10:55:00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11:49:45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0:54:45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3,285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3,407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92"/>
            </w:pPr>
            <w:r>
              <w:rPr>
                <w:sz w:val="13"/>
              </w:rPr>
              <w:t>1.050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10:55:00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84"/>
            </w:pPr>
            <w:r>
              <w:rPr>
                <w:sz w:val="13"/>
              </w:rPr>
              <w:t>12:14:49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1:19:49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4,789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right="13"/>
              <w:jc w:val="right"/>
            </w:pPr>
            <w:r>
              <w:rPr>
                <w:sz w:val="13"/>
              </w:rPr>
              <w:t>5,028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right="138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</w:tr>
      <w:tr w:rsidR="00961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  <w:ind w:left="73"/>
            </w:pPr>
            <w:r>
              <w:rPr>
                <w:sz w:val="13"/>
              </w:rPr>
              <w:lastRenderedPageBreak/>
              <w:t>6773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MIMI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720AED">
            <w:pPr>
              <w:spacing w:after="0"/>
            </w:pPr>
            <w:r>
              <w:rPr>
                <w:sz w:val="13"/>
              </w:rPr>
              <w:t>YAMAHA 23Ⅱ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720AED">
            <w:pPr>
              <w:spacing w:after="0"/>
              <w:ind w:left="92"/>
            </w:pPr>
            <w:r>
              <w:rPr>
                <w:sz w:val="13"/>
              </w:rPr>
              <w:t>0.859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9616A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9616A9" w:rsidRDefault="00961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  <w:vAlign w:val="center"/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9616A9" w:rsidRDefault="009616A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9616A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9616A9" w:rsidRDefault="00720AED">
            <w:pPr>
              <w:spacing w:after="0"/>
              <w:ind w:left="7"/>
            </w:pPr>
            <w:r>
              <w:rPr>
                <w:sz w:val="13"/>
              </w:rPr>
              <w:t>DNC</w:t>
            </w:r>
          </w:p>
        </w:tc>
      </w:tr>
      <w:tr w:rsidR="009616A9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  <w:vAlign w:val="center"/>
          </w:tcPr>
          <w:p w:rsidR="009616A9" w:rsidRDefault="009616A9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bottom"/>
          </w:tcPr>
          <w:p w:rsidR="009616A9" w:rsidRDefault="009616A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9616A9" w:rsidRDefault="00961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9616A9" w:rsidRDefault="009616A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9616A9" w:rsidRDefault="009616A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616A9" w:rsidRDefault="009616A9"/>
        </w:tc>
      </w:tr>
    </w:tbl>
    <w:p w:rsidR="00720AED" w:rsidRDefault="00720AED"/>
    <w:sectPr w:rsidR="00720AE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A9"/>
    <w:rsid w:val="00453884"/>
    <w:rsid w:val="00720AED"/>
    <w:rsid w:val="009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AF0134-0764-4B51-A91B-DEB95992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</vt:lpstr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</dc:title>
  <dc:subject/>
  <dc:creator>小林 広典</dc:creator>
  <cp:keywords/>
  <cp:lastModifiedBy>owner</cp:lastModifiedBy>
  <cp:revision>3</cp:revision>
  <dcterms:created xsi:type="dcterms:W3CDTF">2019-11-25T04:21:00Z</dcterms:created>
  <dcterms:modified xsi:type="dcterms:W3CDTF">2019-11-25T04:21:00Z</dcterms:modified>
</cp:coreProperties>
</file>